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268"/>
        <w:gridCol w:w="1412"/>
      </w:tblGrid>
      <w:tr w:rsidR="00346703" w14:paraId="32C996D4" w14:textId="77777777" w:rsidTr="00346703">
        <w:tc>
          <w:tcPr>
            <w:tcW w:w="2830" w:type="dxa"/>
          </w:tcPr>
          <w:p w14:paraId="7E7088DE" w14:textId="2A0308F2" w:rsidR="00346703" w:rsidRPr="00346703" w:rsidRDefault="00346703">
            <w:pPr>
              <w:rPr>
                <w:b/>
                <w:bCs/>
                <w:i/>
                <w:iCs/>
              </w:rPr>
            </w:pPr>
            <w:r w:rsidRPr="00346703">
              <w:rPr>
                <w:b/>
                <w:bCs/>
                <w:i/>
                <w:iCs/>
              </w:rPr>
              <w:t>Nazwa łacińska</w:t>
            </w:r>
          </w:p>
        </w:tc>
        <w:tc>
          <w:tcPr>
            <w:tcW w:w="2552" w:type="dxa"/>
          </w:tcPr>
          <w:p w14:paraId="3E3FB6D1" w14:textId="7F7973CA" w:rsidR="00346703" w:rsidRPr="00346703" w:rsidRDefault="00346703">
            <w:pPr>
              <w:rPr>
                <w:b/>
                <w:bCs/>
                <w:i/>
                <w:iCs/>
              </w:rPr>
            </w:pPr>
            <w:r w:rsidRPr="00346703">
              <w:rPr>
                <w:b/>
                <w:bCs/>
                <w:i/>
                <w:iCs/>
              </w:rPr>
              <w:t>Nazwa polska</w:t>
            </w:r>
          </w:p>
        </w:tc>
        <w:tc>
          <w:tcPr>
            <w:tcW w:w="2268" w:type="dxa"/>
          </w:tcPr>
          <w:p w14:paraId="2D5547AB" w14:textId="61C9BF85" w:rsidR="00346703" w:rsidRPr="00346703" w:rsidRDefault="00346703">
            <w:pPr>
              <w:rPr>
                <w:b/>
                <w:bCs/>
                <w:i/>
                <w:iCs/>
              </w:rPr>
            </w:pPr>
            <w:r w:rsidRPr="00346703">
              <w:rPr>
                <w:b/>
                <w:bCs/>
                <w:i/>
                <w:iCs/>
              </w:rPr>
              <w:t xml:space="preserve">Odmiana </w:t>
            </w:r>
          </w:p>
        </w:tc>
        <w:tc>
          <w:tcPr>
            <w:tcW w:w="1412" w:type="dxa"/>
          </w:tcPr>
          <w:p w14:paraId="3BAB397F" w14:textId="68CC5516" w:rsidR="00346703" w:rsidRPr="00346703" w:rsidRDefault="00346703">
            <w:pPr>
              <w:rPr>
                <w:b/>
                <w:bCs/>
                <w:i/>
                <w:iCs/>
              </w:rPr>
            </w:pPr>
            <w:r w:rsidRPr="00346703">
              <w:rPr>
                <w:b/>
                <w:bCs/>
                <w:i/>
                <w:iCs/>
              </w:rPr>
              <w:t>Donica</w:t>
            </w:r>
          </w:p>
        </w:tc>
      </w:tr>
      <w:tr w:rsidR="00346703" w14:paraId="624236AD" w14:textId="77777777" w:rsidTr="00346703">
        <w:tc>
          <w:tcPr>
            <w:tcW w:w="2830" w:type="dxa"/>
          </w:tcPr>
          <w:p w14:paraId="7AAC06BF" w14:textId="07A4FEA0" w:rsidR="00346703" w:rsidRDefault="00346703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Campestre</w:t>
            </w:r>
            <w:proofErr w:type="spellEnd"/>
          </w:p>
        </w:tc>
        <w:tc>
          <w:tcPr>
            <w:tcW w:w="2552" w:type="dxa"/>
          </w:tcPr>
          <w:p w14:paraId="348BD562" w14:textId="2D6AD00C" w:rsidR="00346703" w:rsidRDefault="00346703">
            <w:r>
              <w:t>Klon Polny</w:t>
            </w:r>
          </w:p>
        </w:tc>
        <w:tc>
          <w:tcPr>
            <w:tcW w:w="2268" w:type="dxa"/>
          </w:tcPr>
          <w:p w14:paraId="7385DE26" w14:textId="77777777" w:rsidR="00346703" w:rsidRDefault="00346703"/>
        </w:tc>
        <w:tc>
          <w:tcPr>
            <w:tcW w:w="1412" w:type="dxa"/>
          </w:tcPr>
          <w:p w14:paraId="71A857EE" w14:textId="77777777" w:rsidR="00346703" w:rsidRDefault="00346703"/>
        </w:tc>
      </w:tr>
      <w:tr w:rsidR="00346703" w14:paraId="7A27DD77" w14:textId="77777777" w:rsidTr="00346703">
        <w:tc>
          <w:tcPr>
            <w:tcW w:w="2830" w:type="dxa"/>
          </w:tcPr>
          <w:p w14:paraId="2138765F" w14:textId="7AE07D97" w:rsidR="00346703" w:rsidRDefault="00346703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Platanoides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0E21E718" w14:textId="64F65148" w:rsidR="00346703" w:rsidRDefault="00346703">
            <w:r>
              <w:t xml:space="preserve">Klon zwyczajny </w:t>
            </w:r>
          </w:p>
        </w:tc>
        <w:tc>
          <w:tcPr>
            <w:tcW w:w="2268" w:type="dxa"/>
          </w:tcPr>
          <w:p w14:paraId="70ACBB66" w14:textId="77777777" w:rsidR="00346703" w:rsidRDefault="00346703">
            <w:proofErr w:type="spellStart"/>
            <w:r>
              <w:t>Drummondii</w:t>
            </w:r>
            <w:proofErr w:type="spellEnd"/>
          </w:p>
          <w:p w14:paraId="70245763" w14:textId="77777777" w:rsidR="00346703" w:rsidRDefault="00346703">
            <w:proofErr w:type="spellStart"/>
            <w:r>
              <w:t>Golden</w:t>
            </w:r>
            <w:proofErr w:type="spellEnd"/>
            <w:r>
              <w:t xml:space="preserve"> Globe</w:t>
            </w:r>
          </w:p>
          <w:p w14:paraId="201A520F" w14:textId="77777777" w:rsidR="00346703" w:rsidRDefault="00346703">
            <w:proofErr w:type="spellStart"/>
            <w:r>
              <w:t>Globosum</w:t>
            </w:r>
            <w:proofErr w:type="spellEnd"/>
          </w:p>
          <w:p w14:paraId="73BFAFD4" w14:textId="77777777" w:rsidR="00346703" w:rsidRDefault="00346703">
            <w:proofErr w:type="spellStart"/>
            <w:r>
              <w:t>Fassen’s</w:t>
            </w:r>
            <w:proofErr w:type="spellEnd"/>
            <w:r>
              <w:t xml:space="preserve"> Black</w:t>
            </w:r>
          </w:p>
          <w:p w14:paraId="6B512985" w14:textId="77777777" w:rsidR="00346703" w:rsidRDefault="00346703">
            <w:proofErr w:type="spellStart"/>
            <w:r>
              <w:t>Princeton</w:t>
            </w:r>
            <w:proofErr w:type="spellEnd"/>
            <w:r>
              <w:t xml:space="preserve"> Gold</w:t>
            </w:r>
          </w:p>
          <w:p w14:paraId="45AB2942" w14:textId="591C2BC4" w:rsidR="00346703" w:rsidRDefault="00346703">
            <w:proofErr w:type="spellStart"/>
            <w:r>
              <w:t>Royal</w:t>
            </w:r>
            <w:proofErr w:type="spellEnd"/>
            <w:r>
              <w:t xml:space="preserve"> Red</w:t>
            </w:r>
          </w:p>
        </w:tc>
        <w:tc>
          <w:tcPr>
            <w:tcW w:w="1412" w:type="dxa"/>
          </w:tcPr>
          <w:p w14:paraId="525AA2E4" w14:textId="77777777" w:rsidR="00346703" w:rsidRDefault="00346703"/>
        </w:tc>
      </w:tr>
      <w:tr w:rsidR="00346703" w14:paraId="7F391F36" w14:textId="77777777" w:rsidTr="00346703">
        <w:tc>
          <w:tcPr>
            <w:tcW w:w="2830" w:type="dxa"/>
          </w:tcPr>
          <w:p w14:paraId="666819DC" w14:textId="08E6CA34" w:rsidR="00346703" w:rsidRDefault="00346703"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Tataricum</w:t>
            </w:r>
            <w:proofErr w:type="spellEnd"/>
          </w:p>
        </w:tc>
        <w:tc>
          <w:tcPr>
            <w:tcW w:w="2552" w:type="dxa"/>
          </w:tcPr>
          <w:p w14:paraId="42B50209" w14:textId="5E92C627" w:rsidR="00346703" w:rsidRDefault="00346703">
            <w:r>
              <w:t>Klon tatarski</w:t>
            </w:r>
          </w:p>
        </w:tc>
        <w:tc>
          <w:tcPr>
            <w:tcW w:w="2268" w:type="dxa"/>
          </w:tcPr>
          <w:p w14:paraId="351BE970" w14:textId="700EC1F3" w:rsidR="00346703" w:rsidRDefault="00346703">
            <w:proofErr w:type="spellStart"/>
            <w:r>
              <w:t>Ginnala</w:t>
            </w:r>
            <w:proofErr w:type="spellEnd"/>
          </w:p>
        </w:tc>
        <w:tc>
          <w:tcPr>
            <w:tcW w:w="1412" w:type="dxa"/>
          </w:tcPr>
          <w:p w14:paraId="0AD7432F" w14:textId="77777777" w:rsidR="00346703" w:rsidRDefault="00346703"/>
        </w:tc>
      </w:tr>
      <w:tr w:rsidR="00A1531E" w14:paraId="6053F18B" w14:textId="77777777" w:rsidTr="00346703">
        <w:tc>
          <w:tcPr>
            <w:tcW w:w="2830" w:type="dxa"/>
          </w:tcPr>
          <w:p w14:paraId="56D2D694" w14:textId="658B2269" w:rsidR="00A1531E" w:rsidRDefault="00A1531E" w:rsidP="00A1531E">
            <w:proofErr w:type="spellStart"/>
            <w:r>
              <w:t>Aesculus</w:t>
            </w:r>
            <w:proofErr w:type="spellEnd"/>
            <w:r>
              <w:t xml:space="preserve"> </w:t>
            </w:r>
            <w:proofErr w:type="spellStart"/>
            <w:r>
              <w:t>carnea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717ECC45" w14:textId="25B4147A" w:rsidR="00A1531E" w:rsidRDefault="00A1531E" w:rsidP="00A1531E">
            <w:r>
              <w:t>Kasztanowiec czerwony</w:t>
            </w:r>
          </w:p>
        </w:tc>
        <w:tc>
          <w:tcPr>
            <w:tcW w:w="2268" w:type="dxa"/>
          </w:tcPr>
          <w:p w14:paraId="286F7179" w14:textId="0882493E" w:rsidR="00A1531E" w:rsidRDefault="00A1531E" w:rsidP="00A1531E">
            <w:r>
              <w:t>Kolumnowy</w:t>
            </w:r>
          </w:p>
        </w:tc>
        <w:tc>
          <w:tcPr>
            <w:tcW w:w="1412" w:type="dxa"/>
          </w:tcPr>
          <w:p w14:paraId="5660F2EA" w14:textId="77777777" w:rsidR="00A1531E" w:rsidRDefault="00A1531E" w:rsidP="00A1531E"/>
        </w:tc>
      </w:tr>
      <w:tr w:rsidR="00A1531E" w14:paraId="02B27BC1" w14:textId="77777777" w:rsidTr="00346703">
        <w:tc>
          <w:tcPr>
            <w:tcW w:w="2830" w:type="dxa"/>
          </w:tcPr>
          <w:p w14:paraId="4D6F6336" w14:textId="6C2D5584" w:rsidR="00A1531E" w:rsidRDefault="00A1531E" w:rsidP="00A1531E">
            <w:proofErr w:type="spellStart"/>
            <w:r>
              <w:t>Betula</w:t>
            </w:r>
            <w:proofErr w:type="spellEnd"/>
            <w:r>
              <w:t xml:space="preserve"> </w:t>
            </w:r>
            <w:proofErr w:type="spellStart"/>
            <w:r>
              <w:t>Pendula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453DED8D" w14:textId="3D137F24" w:rsidR="00A1531E" w:rsidRDefault="00A1531E" w:rsidP="00A1531E">
            <w:r>
              <w:t>Brzoza brodawkowata</w:t>
            </w:r>
          </w:p>
        </w:tc>
        <w:tc>
          <w:tcPr>
            <w:tcW w:w="2268" w:type="dxa"/>
          </w:tcPr>
          <w:p w14:paraId="6D8875D2" w14:textId="77777777" w:rsidR="00A1531E" w:rsidRDefault="00A1531E" w:rsidP="00A1531E">
            <w:proofErr w:type="spellStart"/>
            <w:r>
              <w:t>Tristis</w:t>
            </w:r>
            <w:proofErr w:type="spellEnd"/>
          </w:p>
          <w:p w14:paraId="73CF1961" w14:textId="19BD6774" w:rsidR="00A1531E" w:rsidRDefault="00A1531E" w:rsidP="00A1531E">
            <w:proofErr w:type="spellStart"/>
            <w:r>
              <w:t>Youngii</w:t>
            </w:r>
            <w:proofErr w:type="spellEnd"/>
          </w:p>
        </w:tc>
        <w:tc>
          <w:tcPr>
            <w:tcW w:w="1412" w:type="dxa"/>
          </w:tcPr>
          <w:p w14:paraId="6B0D924D" w14:textId="77777777" w:rsidR="00A1531E" w:rsidRDefault="00A1531E" w:rsidP="00A1531E"/>
        </w:tc>
      </w:tr>
      <w:tr w:rsidR="00A87C5B" w14:paraId="2751AFAC" w14:textId="77777777" w:rsidTr="00346703">
        <w:tc>
          <w:tcPr>
            <w:tcW w:w="2830" w:type="dxa"/>
          </w:tcPr>
          <w:p w14:paraId="289ABA04" w14:textId="0FA57EC8" w:rsidR="00A87C5B" w:rsidRDefault="00A87C5B" w:rsidP="00A1531E">
            <w:proofErr w:type="spellStart"/>
            <w:r>
              <w:t>Catalpa</w:t>
            </w:r>
            <w:proofErr w:type="spellEnd"/>
            <w:r>
              <w:t xml:space="preserve"> </w:t>
            </w:r>
            <w:proofErr w:type="spellStart"/>
            <w:r>
              <w:t>bignonioides</w:t>
            </w:r>
            <w:proofErr w:type="spellEnd"/>
          </w:p>
        </w:tc>
        <w:tc>
          <w:tcPr>
            <w:tcW w:w="2552" w:type="dxa"/>
          </w:tcPr>
          <w:p w14:paraId="52DEFFF9" w14:textId="40660378" w:rsidR="00A87C5B" w:rsidRDefault="00A87C5B" w:rsidP="00A1531E">
            <w:r>
              <w:t xml:space="preserve">Surmia </w:t>
            </w:r>
            <w:proofErr w:type="spellStart"/>
            <w:r>
              <w:t>Bigoniowata</w:t>
            </w:r>
            <w:proofErr w:type="spellEnd"/>
          </w:p>
        </w:tc>
        <w:tc>
          <w:tcPr>
            <w:tcW w:w="2268" w:type="dxa"/>
          </w:tcPr>
          <w:p w14:paraId="500EC919" w14:textId="34B2CCD9" w:rsidR="00A87C5B" w:rsidRDefault="00A87C5B" w:rsidP="00A1531E">
            <w:r>
              <w:t>Nana</w:t>
            </w:r>
          </w:p>
        </w:tc>
        <w:tc>
          <w:tcPr>
            <w:tcW w:w="1412" w:type="dxa"/>
          </w:tcPr>
          <w:p w14:paraId="6245B586" w14:textId="77777777" w:rsidR="00A87C5B" w:rsidRDefault="00A87C5B" w:rsidP="00A1531E"/>
        </w:tc>
      </w:tr>
      <w:tr w:rsidR="00A1531E" w14:paraId="37EECEF8" w14:textId="77777777" w:rsidTr="00346703">
        <w:tc>
          <w:tcPr>
            <w:tcW w:w="2830" w:type="dxa"/>
          </w:tcPr>
          <w:p w14:paraId="14423E42" w14:textId="5DE4563B" w:rsidR="00A1531E" w:rsidRDefault="00A1531E" w:rsidP="00A1531E">
            <w:proofErr w:type="spellStart"/>
            <w:r>
              <w:t>Crataegus</w:t>
            </w:r>
            <w:proofErr w:type="spellEnd"/>
            <w:r>
              <w:t xml:space="preserve"> Media</w:t>
            </w:r>
          </w:p>
        </w:tc>
        <w:tc>
          <w:tcPr>
            <w:tcW w:w="2552" w:type="dxa"/>
          </w:tcPr>
          <w:p w14:paraId="4C5B24B9" w14:textId="4178E139" w:rsidR="00A1531E" w:rsidRDefault="00A1531E" w:rsidP="00A1531E">
            <w:r>
              <w:t>Głóg pośredni</w:t>
            </w:r>
          </w:p>
        </w:tc>
        <w:tc>
          <w:tcPr>
            <w:tcW w:w="2268" w:type="dxa"/>
          </w:tcPr>
          <w:p w14:paraId="5F9CA745" w14:textId="2EAE9D74" w:rsidR="00A1531E" w:rsidRDefault="00A1531E" w:rsidP="00A1531E">
            <w:proofErr w:type="spellStart"/>
            <w:r>
              <w:t>Paul’s</w:t>
            </w:r>
            <w:proofErr w:type="spellEnd"/>
            <w:r>
              <w:t xml:space="preserve"> </w:t>
            </w:r>
            <w:proofErr w:type="spellStart"/>
            <w:r>
              <w:t>Scarlet</w:t>
            </w:r>
            <w:proofErr w:type="spellEnd"/>
          </w:p>
        </w:tc>
        <w:tc>
          <w:tcPr>
            <w:tcW w:w="1412" w:type="dxa"/>
          </w:tcPr>
          <w:p w14:paraId="17C9E8A5" w14:textId="77777777" w:rsidR="00A1531E" w:rsidRDefault="00A1531E" w:rsidP="00A1531E"/>
        </w:tc>
      </w:tr>
      <w:tr w:rsidR="00A1531E" w14:paraId="5C859C28" w14:textId="77777777" w:rsidTr="00346703">
        <w:tc>
          <w:tcPr>
            <w:tcW w:w="2830" w:type="dxa"/>
          </w:tcPr>
          <w:p w14:paraId="5F86CF71" w14:textId="494D353E" w:rsidR="00A1531E" w:rsidRDefault="00A1531E" w:rsidP="00A1531E">
            <w:proofErr w:type="spellStart"/>
            <w:r>
              <w:t>Carpinus</w:t>
            </w:r>
            <w:proofErr w:type="spellEnd"/>
            <w:r>
              <w:t xml:space="preserve"> </w:t>
            </w:r>
            <w:proofErr w:type="spellStart"/>
            <w:r>
              <w:t>Betulus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51D1099A" w14:textId="2FF6214C" w:rsidR="00A1531E" w:rsidRDefault="00A1531E" w:rsidP="00A1531E">
            <w:r>
              <w:t>Grab pospolity</w:t>
            </w:r>
          </w:p>
        </w:tc>
        <w:tc>
          <w:tcPr>
            <w:tcW w:w="2268" w:type="dxa"/>
          </w:tcPr>
          <w:p w14:paraId="5B6A33D5" w14:textId="099A9DEF" w:rsidR="00A1531E" w:rsidRDefault="00A1531E" w:rsidP="00A1531E">
            <w:r>
              <w:t>Grab</w:t>
            </w:r>
          </w:p>
        </w:tc>
        <w:tc>
          <w:tcPr>
            <w:tcW w:w="1412" w:type="dxa"/>
          </w:tcPr>
          <w:p w14:paraId="145358E2" w14:textId="77777777" w:rsidR="00A1531E" w:rsidRDefault="00A1531E" w:rsidP="00A1531E"/>
        </w:tc>
      </w:tr>
      <w:tr w:rsidR="00A87C5B" w14:paraId="56774638" w14:textId="77777777" w:rsidTr="00346703">
        <w:tc>
          <w:tcPr>
            <w:tcW w:w="2830" w:type="dxa"/>
          </w:tcPr>
          <w:p w14:paraId="32FCD513" w14:textId="314EB4E8" w:rsidR="00A87C5B" w:rsidRDefault="00A87C5B" w:rsidP="00A1531E">
            <w:proofErr w:type="spellStart"/>
            <w:r>
              <w:t>Fagus</w:t>
            </w:r>
            <w:proofErr w:type="spellEnd"/>
            <w:r>
              <w:t xml:space="preserve"> </w:t>
            </w:r>
            <w:proofErr w:type="spellStart"/>
            <w:r>
              <w:t>Sylvatica</w:t>
            </w:r>
            <w:proofErr w:type="spellEnd"/>
          </w:p>
        </w:tc>
        <w:tc>
          <w:tcPr>
            <w:tcW w:w="2552" w:type="dxa"/>
          </w:tcPr>
          <w:p w14:paraId="288716AA" w14:textId="4385F380" w:rsidR="00A87C5B" w:rsidRDefault="00A87C5B" w:rsidP="00A1531E">
            <w:r>
              <w:t>Buk pospolity</w:t>
            </w:r>
          </w:p>
        </w:tc>
        <w:tc>
          <w:tcPr>
            <w:tcW w:w="2268" w:type="dxa"/>
          </w:tcPr>
          <w:p w14:paraId="57446D33" w14:textId="77777777" w:rsidR="00A87C5B" w:rsidRDefault="00A87C5B" w:rsidP="00A1531E">
            <w:proofErr w:type="spellStart"/>
            <w:r>
              <w:t>Pendula</w:t>
            </w:r>
            <w:proofErr w:type="spellEnd"/>
            <w:r>
              <w:t xml:space="preserve"> </w:t>
            </w:r>
          </w:p>
          <w:p w14:paraId="617D4CA6" w14:textId="4A592C68" w:rsidR="00A87C5B" w:rsidRDefault="00A87C5B" w:rsidP="00A1531E">
            <w:proofErr w:type="spellStart"/>
            <w:r>
              <w:t>Purpurea</w:t>
            </w:r>
            <w:proofErr w:type="spellEnd"/>
            <w:r>
              <w:t xml:space="preserve"> </w:t>
            </w:r>
            <w:proofErr w:type="spellStart"/>
            <w:r>
              <w:t>Tricolor</w:t>
            </w:r>
            <w:proofErr w:type="spellEnd"/>
          </w:p>
        </w:tc>
        <w:tc>
          <w:tcPr>
            <w:tcW w:w="1412" w:type="dxa"/>
          </w:tcPr>
          <w:p w14:paraId="1EF274CB" w14:textId="77777777" w:rsidR="00A87C5B" w:rsidRDefault="00A87C5B" w:rsidP="00A1531E"/>
        </w:tc>
      </w:tr>
      <w:tr w:rsidR="00A1531E" w14:paraId="4FADD3E4" w14:textId="77777777" w:rsidTr="00346703">
        <w:tc>
          <w:tcPr>
            <w:tcW w:w="2830" w:type="dxa"/>
          </w:tcPr>
          <w:p w14:paraId="0CC4A45E" w14:textId="4FB34436" w:rsidR="00A1531E" w:rsidRDefault="00A1531E" w:rsidP="00A1531E">
            <w:proofErr w:type="spellStart"/>
            <w:r>
              <w:t>Laburnum</w:t>
            </w:r>
            <w:proofErr w:type="spellEnd"/>
            <w:r>
              <w:t xml:space="preserve"> </w:t>
            </w:r>
            <w:proofErr w:type="spellStart"/>
            <w:r>
              <w:t>Watereri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6EE26AF5" w14:textId="76051D95" w:rsidR="00A1531E" w:rsidRDefault="00A1531E" w:rsidP="00A1531E">
            <w:r>
              <w:t xml:space="preserve">Złotokap </w:t>
            </w:r>
            <w:proofErr w:type="spellStart"/>
            <w:r>
              <w:t>waterera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7F2E3DC6" w14:textId="3253D056" w:rsidR="00A1531E" w:rsidRDefault="00A1531E" w:rsidP="00A1531E">
            <w:proofErr w:type="spellStart"/>
            <w:r>
              <w:t>Vossi</w:t>
            </w:r>
            <w:proofErr w:type="spellEnd"/>
          </w:p>
        </w:tc>
        <w:tc>
          <w:tcPr>
            <w:tcW w:w="1412" w:type="dxa"/>
          </w:tcPr>
          <w:p w14:paraId="2C04D00A" w14:textId="77777777" w:rsidR="00A1531E" w:rsidRDefault="00A1531E" w:rsidP="00A1531E"/>
        </w:tc>
      </w:tr>
      <w:tr w:rsidR="00A1531E" w14:paraId="431ADD6D" w14:textId="77777777" w:rsidTr="00346703">
        <w:tc>
          <w:tcPr>
            <w:tcW w:w="2830" w:type="dxa"/>
          </w:tcPr>
          <w:p w14:paraId="09F8BF75" w14:textId="48934ECC" w:rsidR="00A1531E" w:rsidRDefault="00A1531E" w:rsidP="00A1531E">
            <w:r>
              <w:t>Morus Alba</w:t>
            </w:r>
          </w:p>
        </w:tc>
        <w:tc>
          <w:tcPr>
            <w:tcW w:w="2552" w:type="dxa"/>
          </w:tcPr>
          <w:p w14:paraId="26D5B217" w14:textId="33083581" w:rsidR="00A1531E" w:rsidRDefault="00A1531E" w:rsidP="00A1531E">
            <w:r>
              <w:t>Morwa biała</w:t>
            </w:r>
          </w:p>
        </w:tc>
        <w:tc>
          <w:tcPr>
            <w:tcW w:w="2268" w:type="dxa"/>
          </w:tcPr>
          <w:p w14:paraId="6F1DEADE" w14:textId="77779C32" w:rsidR="00A1531E" w:rsidRDefault="00A1531E" w:rsidP="00A1531E">
            <w:proofErr w:type="spellStart"/>
            <w:r>
              <w:t>Pendula</w:t>
            </w:r>
            <w:proofErr w:type="spellEnd"/>
          </w:p>
        </w:tc>
        <w:tc>
          <w:tcPr>
            <w:tcW w:w="1412" w:type="dxa"/>
          </w:tcPr>
          <w:p w14:paraId="69C84563" w14:textId="77777777" w:rsidR="00A1531E" w:rsidRDefault="00A1531E" w:rsidP="00A1531E"/>
        </w:tc>
      </w:tr>
      <w:tr w:rsidR="005237F4" w14:paraId="5BC14DF9" w14:textId="77777777" w:rsidTr="00346703">
        <w:tc>
          <w:tcPr>
            <w:tcW w:w="2830" w:type="dxa"/>
          </w:tcPr>
          <w:p w14:paraId="51A7F2D0" w14:textId="431190D4" w:rsidR="005237F4" w:rsidRDefault="005237F4" w:rsidP="00A1531E">
            <w:proofErr w:type="spellStart"/>
            <w:r>
              <w:t>Malus</w:t>
            </w:r>
            <w:proofErr w:type="spellEnd"/>
          </w:p>
        </w:tc>
        <w:tc>
          <w:tcPr>
            <w:tcW w:w="2552" w:type="dxa"/>
          </w:tcPr>
          <w:p w14:paraId="331AEE6E" w14:textId="38A1FF78" w:rsidR="005237F4" w:rsidRDefault="005237F4" w:rsidP="00A1531E">
            <w:r>
              <w:t>Rajska jabłoń</w:t>
            </w:r>
          </w:p>
        </w:tc>
        <w:tc>
          <w:tcPr>
            <w:tcW w:w="2268" w:type="dxa"/>
          </w:tcPr>
          <w:p w14:paraId="40B4FB67" w14:textId="77777777" w:rsidR="005237F4" w:rsidRDefault="005237F4" w:rsidP="00A1531E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Hornet</w:t>
            </w:r>
            <w:proofErr w:type="spellEnd"/>
          </w:p>
          <w:p w14:paraId="24C7D93C" w14:textId="597B2D55" w:rsidR="005237F4" w:rsidRDefault="005237F4" w:rsidP="00A1531E">
            <w:r>
              <w:t>Ola</w:t>
            </w:r>
          </w:p>
          <w:p w14:paraId="6586F0C4" w14:textId="599B118F" w:rsidR="005237F4" w:rsidRDefault="005237F4" w:rsidP="00A1531E">
            <w:proofErr w:type="spellStart"/>
            <w:r>
              <w:t>Liset</w:t>
            </w:r>
            <w:proofErr w:type="spellEnd"/>
          </w:p>
          <w:p w14:paraId="2CFD7790" w14:textId="1841637E" w:rsidR="005237F4" w:rsidRDefault="005237F4" w:rsidP="00A1531E">
            <w:r>
              <w:t>Makowiecki</w:t>
            </w:r>
          </w:p>
          <w:p w14:paraId="1F928668" w14:textId="07A4DB9E" w:rsidR="005237F4" w:rsidRDefault="005237F4" w:rsidP="00A1531E">
            <w:proofErr w:type="spellStart"/>
            <w:r>
              <w:t>Royality</w:t>
            </w:r>
            <w:proofErr w:type="spellEnd"/>
          </w:p>
          <w:p w14:paraId="2B39B5C6" w14:textId="0663267A" w:rsidR="005237F4" w:rsidRDefault="005237F4" w:rsidP="00A1531E"/>
        </w:tc>
        <w:tc>
          <w:tcPr>
            <w:tcW w:w="1412" w:type="dxa"/>
          </w:tcPr>
          <w:p w14:paraId="5FFF2F2A" w14:textId="1E8E7069" w:rsidR="005237F4" w:rsidRDefault="005237F4" w:rsidP="00A1531E"/>
        </w:tc>
      </w:tr>
      <w:tr w:rsidR="00EC3AD8" w14:paraId="1AD7F8CC" w14:textId="77777777" w:rsidTr="00346703">
        <w:tc>
          <w:tcPr>
            <w:tcW w:w="2830" w:type="dxa"/>
          </w:tcPr>
          <w:p w14:paraId="62FEB539" w14:textId="26E8E754" w:rsidR="00EC3AD8" w:rsidRDefault="00EC3AD8" w:rsidP="00EC3AD8">
            <w:proofErr w:type="spellStart"/>
            <w:r>
              <w:t>Prunus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riloba</w:t>
            </w:r>
            <w:proofErr w:type="spellEnd"/>
          </w:p>
        </w:tc>
        <w:tc>
          <w:tcPr>
            <w:tcW w:w="2552" w:type="dxa"/>
          </w:tcPr>
          <w:p w14:paraId="607B4397" w14:textId="7204DD06" w:rsidR="00EC3AD8" w:rsidRDefault="00EC3AD8" w:rsidP="00EC3AD8">
            <w:r>
              <w:t xml:space="preserve">Migdałek </w:t>
            </w:r>
          </w:p>
        </w:tc>
        <w:tc>
          <w:tcPr>
            <w:tcW w:w="2268" w:type="dxa"/>
          </w:tcPr>
          <w:p w14:paraId="73DCE9AB" w14:textId="3FA02D36" w:rsidR="00EC3AD8" w:rsidRDefault="00EC3AD8" w:rsidP="00EC3AD8">
            <w:r>
              <w:t>(PA)</w:t>
            </w:r>
          </w:p>
        </w:tc>
        <w:tc>
          <w:tcPr>
            <w:tcW w:w="1412" w:type="dxa"/>
          </w:tcPr>
          <w:p w14:paraId="7CFD41F3" w14:textId="77777777" w:rsidR="00EC3AD8" w:rsidRDefault="00EC3AD8" w:rsidP="00EC3AD8"/>
        </w:tc>
      </w:tr>
      <w:tr w:rsidR="003F0C0B" w14:paraId="76B6EE04" w14:textId="77777777" w:rsidTr="00346703">
        <w:tc>
          <w:tcPr>
            <w:tcW w:w="2830" w:type="dxa"/>
          </w:tcPr>
          <w:p w14:paraId="21C80CE4" w14:textId="0147FE01" w:rsidR="003F0C0B" w:rsidRDefault="003F0C0B" w:rsidP="00EC3AD8">
            <w:r>
              <w:t xml:space="preserve">Robinia </w:t>
            </w:r>
            <w:proofErr w:type="spellStart"/>
            <w:r>
              <w:t>pseudoacacia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14:paraId="12A35D60" w14:textId="19F95F53" w:rsidR="003F0C0B" w:rsidRDefault="003F0C0B" w:rsidP="00EC3AD8">
            <w:r>
              <w:t>Robinia akacjowa</w:t>
            </w:r>
          </w:p>
        </w:tc>
        <w:tc>
          <w:tcPr>
            <w:tcW w:w="2268" w:type="dxa"/>
          </w:tcPr>
          <w:p w14:paraId="2041D77C" w14:textId="77777777" w:rsidR="003F0C0B" w:rsidRDefault="003F0C0B" w:rsidP="00EC3AD8"/>
        </w:tc>
        <w:tc>
          <w:tcPr>
            <w:tcW w:w="1412" w:type="dxa"/>
          </w:tcPr>
          <w:p w14:paraId="18F47EF3" w14:textId="77777777" w:rsidR="003F0C0B" w:rsidRDefault="003F0C0B" w:rsidP="00EC3AD8"/>
        </w:tc>
      </w:tr>
      <w:tr w:rsidR="00EC3AD8" w14:paraId="572AC9A5" w14:textId="77777777" w:rsidTr="00346703">
        <w:tc>
          <w:tcPr>
            <w:tcW w:w="2830" w:type="dxa"/>
          </w:tcPr>
          <w:p w14:paraId="3448B8F7" w14:textId="0883334D" w:rsidR="00EC3AD8" w:rsidRDefault="00EC3AD8" w:rsidP="00EC3AD8"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Integra</w:t>
            </w:r>
            <w:proofErr w:type="spellEnd"/>
          </w:p>
        </w:tc>
        <w:tc>
          <w:tcPr>
            <w:tcW w:w="2552" w:type="dxa"/>
          </w:tcPr>
          <w:p w14:paraId="64ECAA8E" w14:textId="62731DAE" w:rsidR="00EC3AD8" w:rsidRDefault="00EC3AD8" w:rsidP="00EC3AD8">
            <w:r>
              <w:t xml:space="preserve">Wierzba </w:t>
            </w:r>
            <w:proofErr w:type="spellStart"/>
            <w:r>
              <w:t>całolistna</w:t>
            </w:r>
            <w:proofErr w:type="spellEnd"/>
          </w:p>
        </w:tc>
        <w:tc>
          <w:tcPr>
            <w:tcW w:w="2268" w:type="dxa"/>
          </w:tcPr>
          <w:p w14:paraId="6657E6B8" w14:textId="62D4F5FB" w:rsidR="00EC3AD8" w:rsidRDefault="00EC3AD8" w:rsidP="00EC3AD8">
            <w:proofErr w:type="spellStart"/>
            <w:r>
              <w:t>Hakuro-Nishiki</w:t>
            </w:r>
            <w:proofErr w:type="spellEnd"/>
          </w:p>
        </w:tc>
        <w:tc>
          <w:tcPr>
            <w:tcW w:w="1412" w:type="dxa"/>
          </w:tcPr>
          <w:p w14:paraId="553B1894" w14:textId="77777777" w:rsidR="00EC3AD8" w:rsidRDefault="00EC3AD8" w:rsidP="00EC3AD8"/>
        </w:tc>
      </w:tr>
      <w:tr w:rsidR="00EC3AD8" w14:paraId="30F5B00D" w14:textId="77777777" w:rsidTr="00346703">
        <w:tc>
          <w:tcPr>
            <w:tcW w:w="2830" w:type="dxa"/>
          </w:tcPr>
          <w:p w14:paraId="492C827A" w14:textId="61354AE5" w:rsidR="00EC3AD8" w:rsidRDefault="00EC3AD8" w:rsidP="00EC3AD8"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caprea</w:t>
            </w:r>
            <w:proofErr w:type="spellEnd"/>
          </w:p>
        </w:tc>
        <w:tc>
          <w:tcPr>
            <w:tcW w:w="2552" w:type="dxa"/>
          </w:tcPr>
          <w:p w14:paraId="4B966DC4" w14:textId="0133B7CA" w:rsidR="00EC3AD8" w:rsidRDefault="00EC3AD8" w:rsidP="00EC3AD8">
            <w:r>
              <w:t>Wierzba iwa</w:t>
            </w:r>
          </w:p>
        </w:tc>
        <w:tc>
          <w:tcPr>
            <w:tcW w:w="2268" w:type="dxa"/>
          </w:tcPr>
          <w:p w14:paraId="64FDE42C" w14:textId="745D63C8" w:rsidR="00EC3AD8" w:rsidRDefault="00EC3AD8" w:rsidP="00EC3AD8">
            <w:proofErr w:type="spellStart"/>
            <w:r>
              <w:t>Klimanrock</w:t>
            </w:r>
            <w:proofErr w:type="spellEnd"/>
          </w:p>
        </w:tc>
        <w:tc>
          <w:tcPr>
            <w:tcW w:w="1412" w:type="dxa"/>
          </w:tcPr>
          <w:p w14:paraId="7B27625E" w14:textId="77777777" w:rsidR="00EC3AD8" w:rsidRDefault="00EC3AD8" w:rsidP="00EC3AD8"/>
        </w:tc>
      </w:tr>
      <w:tr w:rsidR="00EC3AD8" w14:paraId="49320ED6" w14:textId="77777777" w:rsidTr="00346703">
        <w:tc>
          <w:tcPr>
            <w:tcW w:w="2830" w:type="dxa"/>
          </w:tcPr>
          <w:p w14:paraId="50CC7B5F" w14:textId="7A09CF2D" w:rsidR="00EC3AD8" w:rsidRDefault="00EC3AD8" w:rsidP="00EC3AD8">
            <w:proofErr w:type="spellStart"/>
            <w:r>
              <w:t>Sorbus</w:t>
            </w:r>
            <w:proofErr w:type="spellEnd"/>
            <w:r>
              <w:t xml:space="preserve"> </w:t>
            </w:r>
            <w:proofErr w:type="spellStart"/>
            <w:r>
              <w:t>aucuparia</w:t>
            </w:r>
            <w:proofErr w:type="spellEnd"/>
          </w:p>
        </w:tc>
        <w:tc>
          <w:tcPr>
            <w:tcW w:w="2552" w:type="dxa"/>
          </w:tcPr>
          <w:p w14:paraId="4FA5BCA9" w14:textId="11F691AF" w:rsidR="00EC3AD8" w:rsidRDefault="00EC3AD8" w:rsidP="00EC3AD8">
            <w:r>
              <w:t>Jarzębina</w:t>
            </w:r>
          </w:p>
        </w:tc>
        <w:tc>
          <w:tcPr>
            <w:tcW w:w="2268" w:type="dxa"/>
          </w:tcPr>
          <w:p w14:paraId="24436E5F" w14:textId="77777777" w:rsidR="00EC3AD8" w:rsidRDefault="00EC3AD8" w:rsidP="00EC3AD8"/>
        </w:tc>
        <w:tc>
          <w:tcPr>
            <w:tcW w:w="1412" w:type="dxa"/>
          </w:tcPr>
          <w:p w14:paraId="49EDF738" w14:textId="77777777" w:rsidR="00EC3AD8" w:rsidRDefault="00EC3AD8" w:rsidP="00EC3AD8"/>
        </w:tc>
      </w:tr>
      <w:tr w:rsidR="00EC3AD8" w14:paraId="429DC863" w14:textId="77777777" w:rsidTr="00346703">
        <w:tc>
          <w:tcPr>
            <w:tcW w:w="2830" w:type="dxa"/>
          </w:tcPr>
          <w:p w14:paraId="5A8BD8A5" w14:textId="48263D7A" w:rsidR="00EC3AD8" w:rsidRDefault="00EC3AD8" w:rsidP="00EC3AD8">
            <w:proofErr w:type="spellStart"/>
            <w:r>
              <w:t>Ulmus</w:t>
            </w:r>
            <w:proofErr w:type="spellEnd"/>
          </w:p>
        </w:tc>
        <w:tc>
          <w:tcPr>
            <w:tcW w:w="2552" w:type="dxa"/>
          </w:tcPr>
          <w:p w14:paraId="42031E37" w14:textId="3A87D129" w:rsidR="00EC3AD8" w:rsidRDefault="00EC3AD8" w:rsidP="00EC3AD8">
            <w:r>
              <w:t xml:space="preserve">Wiąz </w:t>
            </w:r>
          </w:p>
        </w:tc>
        <w:tc>
          <w:tcPr>
            <w:tcW w:w="2268" w:type="dxa"/>
          </w:tcPr>
          <w:p w14:paraId="0CAAE984" w14:textId="535EFD43" w:rsidR="00EC3AD8" w:rsidRDefault="00EC3AD8" w:rsidP="00EC3AD8">
            <w:proofErr w:type="spellStart"/>
            <w:r>
              <w:t>Camperdownii</w:t>
            </w:r>
            <w:proofErr w:type="spellEnd"/>
          </w:p>
        </w:tc>
        <w:tc>
          <w:tcPr>
            <w:tcW w:w="1412" w:type="dxa"/>
          </w:tcPr>
          <w:p w14:paraId="13CD3603" w14:textId="77777777" w:rsidR="00EC3AD8" w:rsidRDefault="00EC3AD8" w:rsidP="00EC3AD8"/>
        </w:tc>
      </w:tr>
      <w:tr w:rsidR="00EC3AD8" w14:paraId="0E73F3FD" w14:textId="77777777" w:rsidTr="00346703">
        <w:tc>
          <w:tcPr>
            <w:tcW w:w="2830" w:type="dxa"/>
          </w:tcPr>
          <w:p w14:paraId="3EA24287" w14:textId="77777777" w:rsidR="00EC3AD8" w:rsidRDefault="00EC3AD8" w:rsidP="00EC3AD8"/>
        </w:tc>
        <w:tc>
          <w:tcPr>
            <w:tcW w:w="2552" w:type="dxa"/>
          </w:tcPr>
          <w:p w14:paraId="71DF0E21" w14:textId="77777777" w:rsidR="00EC3AD8" w:rsidRDefault="00EC3AD8" w:rsidP="00EC3AD8"/>
        </w:tc>
        <w:tc>
          <w:tcPr>
            <w:tcW w:w="2268" w:type="dxa"/>
          </w:tcPr>
          <w:p w14:paraId="152E0712" w14:textId="77777777" w:rsidR="00EC3AD8" w:rsidRDefault="00EC3AD8" w:rsidP="00EC3AD8"/>
        </w:tc>
        <w:tc>
          <w:tcPr>
            <w:tcW w:w="1412" w:type="dxa"/>
          </w:tcPr>
          <w:p w14:paraId="21D1F36A" w14:textId="77777777" w:rsidR="00EC3AD8" w:rsidRDefault="00EC3AD8" w:rsidP="00EC3AD8"/>
        </w:tc>
      </w:tr>
    </w:tbl>
    <w:p w14:paraId="23DB0D7C" w14:textId="77777777" w:rsidR="009D0820" w:rsidRDefault="009D0820"/>
    <w:sectPr w:rsidR="009D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03"/>
    <w:rsid w:val="00346703"/>
    <w:rsid w:val="003F0C0B"/>
    <w:rsid w:val="005237F4"/>
    <w:rsid w:val="009D0820"/>
    <w:rsid w:val="00A1531E"/>
    <w:rsid w:val="00A87C5B"/>
    <w:rsid w:val="00E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01F"/>
  <w15:chartTrackingRefBased/>
  <w15:docId w15:val="{2CA55233-09EB-44BD-B7DC-DDFD7262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1</cp:revision>
  <dcterms:created xsi:type="dcterms:W3CDTF">2022-02-14T09:21:00Z</dcterms:created>
  <dcterms:modified xsi:type="dcterms:W3CDTF">2022-02-14T09:56:00Z</dcterms:modified>
</cp:coreProperties>
</file>